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DCA84" w14:textId="77777777" w:rsidR="008A0EE5" w:rsidRDefault="008A0EE5" w:rsidP="008A0EE5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30EE6F2" w14:textId="77777777" w:rsidR="008A0EE5" w:rsidRDefault="001A0C35" w:rsidP="008A0EE5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(สำเนาถูกต้อง)</w:t>
      </w:r>
    </w:p>
    <w:p w14:paraId="2DBEA636" w14:textId="77777777" w:rsidR="009453C3" w:rsidRDefault="009453C3" w:rsidP="008A0EE5">
      <w:pPr>
        <w:spacing w:before="120"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eastAsia="en-US"/>
        </w:rPr>
        <w:drawing>
          <wp:anchor distT="0" distB="0" distL="114300" distR="114300" simplePos="0" relativeHeight="251666432" behindDoc="0" locked="0" layoutInCell="1" allowOverlap="1" wp14:anchorId="41D6A7CE" wp14:editId="62F0592F">
            <wp:simplePos x="3582670" y="722630"/>
            <wp:positionH relativeFrom="margin">
              <wp:align>center</wp:align>
            </wp:positionH>
            <wp:positionV relativeFrom="margin">
              <wp:align>top</wp:align>
            </wp:positionV>
            <wp:extent cx="1079500" cy="1079500"/>
            <wp:effectExtent l="0" t="0" r="6350" b="6350"/>
            <wp:wrapNone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FB265C" w14:textId="77777777" w:rsidR="00A25CC0" w:rsidRPr="008A0EE5" w:rsidRDefault="008A0EE5" w:rsidP="00C4681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คำส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ั่</w:t>
      </w:r>
      <w:r w:rsidR="00A25CC0" w:rsidRPr="008A0EE5">
        <w:rPr>
          <w:rFonts w:ascii="TH SarabunIT๙" w:hAnsi="TH SarabunIT๙" w:cs="TH SarabunIT๙"/>
          <w:b/>
          <w:bCs/>
          <w:sz w:val="36"/>
          <w:szCs w:val="36"/>
          <w:cs/>
        </w:rPr>
        <w:t>งเทศบาลตำบลเวียง</w:t>
      </w:r>
    </w:p>
    <w:p w14:paraId="0EFB4881" w14:textId="3B8A5BE4" w:rsidR="00A25CC0" w:rsidRPr="008A0EE5" w:rsidRDefault="00A25CC0" w:rsidP="00C46816">
      <w:pPr>
        <w:ind w:left="426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A0EE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ที่  </w:t>
      </w:r>
      <w:r w:rsidR="00C4681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</w:t>
      </w:r>
      <w:r w:rsidR="008D1D0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/</w:t>
      </w:r>
      <w:r w:rsidR="00F60F44">
        <w:rPr>
          <w:rFonts w:ascii="TH SarabunIT๙" w:hAnsi="TH SarabunIT๙" w:cs="TH SarabunIT๙" w:hint="cs"/>
          <w:b/>
          <w:bCs/>
          <w:sz w:val="36"/>
          <w:szCs w:val="36"/>
          <w:cs/>
        </w:rPr>
        <w:t>2564</w:t>
      </w:r>
    </w:p>
    <w:p w14:paraId="363AECF6" w14:textId="582CFA5E" w:rsidR="00A25CC0" w:rsidRPr="00C46816" w:rsidRDefault="00A25CC0" w:rsidP="00C4681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6816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แต่งตั้งคณะกรรมการ</w:t>
      </w:r>
      <w:r w:rsidR="00C46816" w:rsidRPr="00C4681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ประเมินผลการควบคุมภายในของ</w:t>
      </w:r>
      <w:r w:rsidRPr="00C468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เทศบาลตำบลเวียง</w:t>
      </w:r>
    </w:p>
    <w:p w14:paraId="0DA15B9B" w14:textId="77777777" w:rsidR="00A25CC0" w:rsidRPr="008A0EE5" w:rsidRDefault="00A25CC0" w:rsidP="00C46816">
      <w:pPr>
        <w:spacing w:after="2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A0EE5">
        <w:rPr>
          <w:rFonts w:ascii="TH SarabunIT๙" w:hAnsi="TH SarabunIT๙" w:cs="TH SarabunIT๙"/>
          <w:b/>
          <w:bCs/>
          <w:sz w:val="36"/>
          <w:szCs w:val="36"/>
          <w:cs/>
        </w:rPr>
        <w:t>***************************</w:t>
      </w:r>
    </w:p>
    <w:p w14:paraId="295A1C65" w14:textId="43498ED6" w:rsidR="00C46816" w:rsidRPr="00C46816" w:rsidRDefault="008A0EE5" w:rsidP="00C4681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  ด้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วยกระทรวงการคลัง ได้กำหนดหลักเกณฑ์กระทรวงการคลังว่าด้วยมาตรฐ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>าน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และหลักเกณฑ์ปฏิบัติการควบคุมภายในสำหรับหน่วยงานของรัฐ พ.ศ. ๒๕๖๑ ซึ่งออกโคยอาศัยอำน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>าจ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ตามความในมาตรา 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79 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 แห่งพระราชบัญญัติวินัยการเงินการคลังของรัฐ พ.ศ. ๒๕๖๑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โดยมีผลบังคับ</w:t>
      </w:r>
      <w:r w:rsidR="00C468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เมื่อวันที่ ๔ ตุลาคม ๒๕๖๑</w:t>
      </w:r>
    </w:p>
    <w:p w14:paraId="1ABD3767" w14:textId="5B50BBA3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46816">
        <w:rPr>
          <w:rFonts w:ascii="TH SarabunIT๙" w:hAnsi="TH SarabunIT๙" w:cs="TH SarabunIT๙"/>
          <w:sz w:val="32"/>
          <w:szCs w:val="32"/>
          <w:cs/>
        </w:rPr>
        <w:t xml:space="preserve">เพื่อให้การประเมินผลการควบคุมภายในของ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เทศบาลตำบลเวียง </w:t>
      </w:r>
      <w:r w:rsidRPr="00C46816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เป็นไปด้วยความเรียบร้อยตามหลักเกณฑ์ที่กระทรวงการคลังกำหนด จึงแต่งตั้งคณะกรรมการประเมินการควบคุมภายใน ดังนี้</w:t>
      </w:r>
    </w:p>
    <w:p w14:paraId="5E08848C" w14:textId="5EDE8326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๑. ปลัด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เทศบาลตำบลเวียง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14:paraId="17F5F6B7" w14:textId="29F95670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๒. ผู้อำนวยการกองคลัง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62484191" w14:textId="009CD276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๓. ผู้อำนวยการกองช่าง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1A88A4D1" w14:textId="291B81F0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๔. ผู้อำนวยการกองการศึกษา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14:paraId="17FDB605" w14:textId="56D0C8B5" w:rsidR="00C46816" w:rsidRPr="00C46816" w:rsidRDefault="00C46816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 xml:space="preserve">๕. 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="00F60F44">
        <w:rPr>
          <w:rFonts w:ascii="TH SarabunIT๙" w:hAnsi="TH SarabunIT๙" w:cs="TH SarabunIT๙"/>
          <w:sz w:val="32"/>
          <w:szCs w:val="32"/>
          <w:cs/>
        </w:rPr>
        <w:tab/>
      </w:r>
      <w:r w:rsidRPr="00C46816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และเลขานุการ</w:t>
      </w:r>
    </w:p>
    <w:p w14:paraId="123610CA" w14:textId="033BEF85" w:rsidR="00C46816" w:rsidRPr="00C46816" w:rsidRDefault="00F60F44" w:rsidP="00C4681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นักวิเคราะห์นโยบายและแผน                                  ผู้ช่วยเลขา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นุการ</w:t>
      </w:r>
    </w:p>
    <w:p w14:paraId="1264349C" w14:textId="07372CCD" w:rsidR="00C46816" w:rsidRPr="00C46816" w:rsidRDefault="00C46816" w:rsidP="00F60F44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โดยให้คณะกรรมการดังกล่าวข้างต้นปฏิบัต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ิ</w:t>
      </w:r>
      <w:r w:rsidRPr="00C46816">
        <w:rPr>
          <w:rFonts w:ascii="TH SarabunIT๙" w:hAnsi="TH SarabunIT๙" w:cs="TH SarabunIT๙"/>
          <w:sz w:val="32"/>
          <w:szCs w:val="32"/>
          <w:cs/>
        </w:rPr>
        <w:t>หน้าที่ในการประเมินผลการควบคุมภายใน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 xml:space="preserve">          ของเทศบาลตำบลเวียง </w:t>
      </w:r>
      <w:r w:rsidRPr="00C46816">
        <w:rPr>
          <w:rFonts w:ascii="TH SarabunIT๙" w:hAnsi="TH SarabunIT๙" w:cs="TH SarabunIT๙"/>
          <w:sz w:val="32"/>
          <w:szCs w:val="32"/>
          <w:cs/>
        </w:rPr>
        <w:t>เป็นไปตามหลักเกณฑ์ที่กระทรวงการคลังกำหนด ดังนี้</w:t>
      </w:r>
    </w:p>
    <w:p w14:paraId="2942FAEC" w14:textId="77777777" w:rsidR="00C46816" w:rsidRPr="00C46816" w:rsidRDefault="00C46816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๑. อำนวยการในการประเมินผลการควบคุมภายใน</w:t>
      </w:r>
    </w:p>
    <w:p w14:paraId="09A10510" w14:textId="77777777" w:rsidR="00C46816" w:rsidRPr="00C46816" w:rsidRDefault="00C46816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๒. กำหนดแนวทางการประเมินผลการควบคุมภายในในภาพรวมของหน่วยงานรัฐ</w:t>
      </w:r>
    </w:p>
    <w:p w14:paraId="014BEDE4" w14:textId="3B72E6BC" w:rsidR="00C46816" w:rsidRPr="00C46816" w:rsidRDefault="00C46816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3. รวบรวม พิจารณากลั่นกรอง และสรุปผลการประเมินการควบคุมภายในในภาพรวม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ของหน่วยงานของรัฐ</w:t>
      </w:r>
    </w:p>
    <w:p w14:paraId="58F1E459" w14:textId="77777777" w:rsidR="00C46816" w:rsidRPr="00C46816" w:rsidRDefault="00C46816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๔. ประสานงานการประเมินผลการควบคุมภายในกับหน่วยงานในสังกัดที่เกี่ยวข้อง</w:t>
      </w:r>
    </w:p>
    <w:p w14:paraId="52D1FDBA" w14:textId="420A8DD8" w:rsidR="00C46816" w:rsidRPr="00C46816" w:rsidRDefault="00F60F44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C46816" w:rsidRPr="00C46816">
        <w:rPr>
          <w:rFonts w:ascii="TH SarabunIT๙" w:hAnsi="TH SarabunIT๙" w:cs="TH SarabunIT๙"/>
          <w:sz w:val="32"/>
          <w:szCs w:val="32"/>
          <w:cs/>
        </w:rPr>
        <w:t>. จัดทำรายงานการประเมินผลการควบคุมภายในระดับหน่วยงานของรัฐ</w:t>
      </w:r>
    </w:p>
    <w:p w14:paraId="35C8D61D" w14:textId="768CEC0E" w:rsidR="00A25CC0" w:rsidRDefault="00C46816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46816">
        <w:rPr>
          <w:rFonts w:ascii="TH SarabunIT๙" w:hAnsi="TH SarabunIT๙" w:cs="TH SarabunIT๙"/>
          <w:sz w:val="32"/>
          <w:szCs w:val="32"/>
          <w:cs/>
        </w:rPr>
        <w:t>๖. จัดส่งรายงานการประเงินผลการควบคุมภายในให้ผู้กำกับดูแล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ภายในระยะเวลาที่กำหนด</w:t>
      </w:r>
    </w:p>
    <w:p w14:paraId="08F66E90" w14:textId="77777777" w:rsidR="00F60F44" w:rsidRDefault="00F60F44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C46816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ควบคุมและติดตามผลความคืบหน้าในการดำเนินการประเมินผลการควบคุมภายในสำนัก/กอง แล้วรวบรวมรายงานให้ทราบทุก 6 เดือน</w:t>
      </w:r>
    </w:p>
    <w:p w14:paraId="193FF291" w14:textId="77777777" w:rsidR="00F60F44" w:rsidRDefault="00F60F44" w:rsidP="00F60F4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ให้คณะกรรมการที่ได้รับมอบหมายปฏิบัติหน้าที่เป็นไปด้วยความเรียบร้อย หากมีปัญหาอุปสรรคให้รายงานผู้บังคับบัญชาทราบ เพื่อดำเนินการแก้ไขได้ทันท่วงที</w:t>
      </w:r>
    </w:p>
    <w:p w14:paraId="74CAF1F2" w14:textId="77777777" w:rsidR="00A25CC0" w:rsidRPr="008A0EE5" w:rsidRDefault="00A25CC0" w:rsidP="00DF52A1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A0EE5">
        <w:rPr>
          <w:rFonts w:ascii="TH SarabunIT๙" w:hAnsi="TH SarabunIT๙" w:cs="TH SarabunIT๙"/>
          <w:sz w:val="32"/>
          <w:szCs w:val="32"/>
          <w:cs/>
        </w:rPr>
        <w:tab/>
      </w:r>
      <w:r w:rsidRPr="008A0EE5">
        <w:rPr>
          <w:rFonts w:ascii="TH SarabunIT๙" w:hAnsi="TH SarabunIT๙" w:cs="TH SarabunIT๙"/>
          <w:sz w:val="32"/>
          <w:szCs w:val="32"/>
          <w:cs/>
        </w:rPr>
        <w:tab/>
        <w:t>ทั้งนี้  ตั้งแต่</w:t>
      </w:r>
      <w:r w:rsidR="00520471">
        <w:rPr>
          <w:rFonts w:ascii="TH SarabunIT๙" w:hAnsi="TH SarabunIT๙" w:cs="TH SarabunIT๙" w:hint="cs"/>
          <w:sz w:val="32"/>
          <w:szCs w:val="32"/>
          <w:cs/>
        </w:rPr>
        <w:t>บัดนี้เป็นต้นไป</w:t>
      </w:r>
    </w:p>
    <w:p w14:paraId="28B0C1D5" w14:textId="77777777" w:rsidR="00DF52A1" w:rsidRDefault="00DF52A1" w:rsidP="00DF52A1">
      <w:pPr>
        <w:rPr>
          <w:rFonts w:ascii="TH SarabunIT๙" w:hAnsi="TH SarabunIT๙" w:cs="TH SarabunIT๙"/>
          <w:sz w:val="32"/>
          <w:szCs w:val="32"/>
        </w:rPr>
      </w:pPr>
    </w:p>
    <w:p w14:paraId="0E54619B" w14:textId="61B759A0" w:rsidR="00A25CC0" w:rsidRPr="008A0EE5" w:rsidRDefault="00A25CC0" w:rsidP="00B37206">
      <w:pPr>
        <w:jc w:val="center"/>
        <w:rPr>
          <w:rFonts w:ascii="TH SarabunIT๙" w:hAnsi="TH SarabunIT๙" w:cs="TH SarabunIT๙"/>
          <w:sz w:val="32"/>
          <w:szCs w:val="32"/>
        </w:rPr>
      </w:pPr>
      <w:r w:rsidRPr="008A0EE5">
        <w:rPr>
          <w:rFonts w:ascii="TH SarabunIT๙" w:hAnsi="TH SarabunIT๙" w:cs="TH SarabunIT๙"/>
          <w:sz w:val="32"/>
          <w:szCs w:val="32"/>
          <w:cs/>
        </w:rPr>
        <w:t xml:space="preserve">สั่ง  ณ  วันที่  </w:t>
      </w:r>
      <w:r w:rsidR="0010413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D9433E">
        <w:rPr>
          <w:rFonts w:ascii="TH SarabunIT๙" w:hAnsi="TH SarabunIT๙" w:cs="TH SarabunIT๙"/>
          <w:sz w:val="32"/>
          <w:szCs w:val="32"/>
          <w:cs/>
        </w:rPr>
        <w:t xml:space="preserve">  เดือน  </w:t>
      </w:r>
      <w:r w:rsidR="00104136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D9433E">
        <w:rPr>
          <w:rFonts w:ascii="TH SarabunIT๙" w:hAnsi="TH SarabunIT๙" w:cs="TH SarabunIT๙"/>
          <w:sz w:val="32"/>
          <w:szCs w:val="32"/>
          <w:cs/>
        </w:rPr>
        <w:t xml:space="preserve">  พ.ศ.</w:t>
      </w:r>
      <w:r w:rsidRPr="008A0EE5">
        <w:rPr>
          <w:rFonts w:ascii="TH SarabunIT๙" w:hAnsi="TH SarabunIT๙" w:cs="TH SarabunIT๙"/>
          <w:sz w:val="32"/>
          <w:szCs w:val="32"/>
          <w:cs/>
        </w:rPr>
        <w:t>๒๕</w:t>
      </w:r>
      <w:r w:rsidR="00640101">
        <w:rPr>
          <w:rFonts w:ascii="TH SarabunIT๙" w:hAnsi="TH SarabunIT๙" w:cs="TH SarabunIT๙"/>
          <w:sz w:val="32"/>
          <w:szCs w:val="32"/>
        </w:rPr>
        <w:t>6</w:t>
      </w:r>
      <w:r w:rsidR="00F60F44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563141B6" w14:textId="77777777" w:rsidR="00A25CC0" w:rsidRPr="008A0EE5" w:rsidRDefault="00A25CC0" w:rsidP="00B3720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F72F793" w14:textId="3B2B5D1B" w:rsidR="00DF52A1" w:rsidRPr="00DF52A1" w:rsidRDefault="00DF52A1" w:rsidP="00DF52A1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(</w:t>
      </w:r>
      <w:r w:rsidR="00F60F4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นาย</w:t>
      </w:r>
      <w:r w:rsidR="00F60F4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พลภพ  มานะมนตรีกุล </w:t>
      </w: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)</w:t>
      </w:r>
    </w:p>
    <w:p w14:paraId="6C2BE632" w14:textId="77777777" w:rsidR="00DF52A1" w:rsidRPr="00DF52A1" w:rsidRDefault="00DF52A1" w:rsidP="00DF52A1">
      <w:pPr>
        <w:spacing w:after="120" w:line="276" w:lineRule="auto"/>
        <w:jc w:val="center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DF52A1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นายกเทศมนตรีตำบลเวีย</w:t>
      </w:r>
      <w:r w:rsidRPr="00DF52A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ง</w:t>
      </w:r>
    </w:p>
    <w:p w14:paraId="6B2B08EB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0209D7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24081A8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FBAC9F1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BE2206F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0312DF" w14:textId="77777777" w:rsidR="00AB7581" w:rsidRPr="008A0EE5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9F7D8F8" w14:textId="77777777" w:rsidR="00AB7581" w:rsidRDefault="00AB758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44B618F" w14:textId="77777777" w:rsidR="00520471" w:rsidRDefault="0052047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EA7F04" w14:textId="77777777" w:rsidR="00520471" w:rsidRDefault="0052047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1117B504" w14:textId="77777777" w:rsidR="00520471" w:rsidRPr="008A0EE5" w:rsidRDefault="00520471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8817F8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10C63CD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5DA017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9D36C6C" w14:textId="77777777" w:rsidR="00EF3C30" w:rsidRPr="008A0EE5" w:rsidRDefault="00EF3C30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EF32B73" w14:textId="77777777" w:rsidR="00552BB4" w:rsidRPr="006E6B5B" w:rsidRDefault="00552BB4" w:rsidP="008A0EE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552BB4" w:rsidRPr="006E6B5B" w:rsidSect="00F60F44">
      <w:headerReference w:type="even" r:id="rId9"/>
      <w:headerReference w:type="default" r:id="rId10"/>
      <w:pgSz w:w="11906" w:h="16838" w:code="9"/>
      <w:pgMar w:top="851" w:right="1416" w:bottom="142" w:left="1843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A6EA2" w14:textId="77777777" w:rsidR="00B34DFE" w:rsidRDefault="00B34DFE" w:rsidP="00AB7581">
      <w:r>
        <w:separator/>
      </w:r>
    </w:p>
  </w:endnote>
  <w:endnote w:type="continuationSeparator" w:id="0">
    <w:p w14:paraId="28FCD8C0" w14:textId="77777777" w:rsidR="00B34DFE" w:rsidRDefault="00B34DFE" w:rsidP="00AB7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180BF" w14:textId="77777777" w:rsidR="00B34DFE" w:rsidRDefault="00B34DFE" w:rsidP="00AB7581">
      <w:r>
        <w:separator/>
      </w:r>
    </w:p>
  </w:footnote>
  <w:footnote w:type="continuationSeparator" w:id="0">
    <w:p w14:paraId="3DC52035" w14:textId="77777777" w:rsidR="00B34DFE" w:rsidRDefault="00B34DFE" w:rsidP="00AB7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C1E5" w14:textId="2CD2F893" w:rsidR="009609DC" w:rsidRDefault="009609DC" w:rsidP="00F60F44">
    <w:pPr>
      <w:pStyle w:val="a3"/>
      <w:tabs>
        <w:tab w:val="left" w:pos="4380"/>
      </w:tabs>
    </w:pPr>
    <w:r>
      <w:rPr>
        <w:rFonts w:hint="cs"/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606D" w14:textId="77777777" w:rsidR="009609DC" w:rsidRDefault="009609DC">
    <w:pPr>
      <w:pStyle w:val="a3"/>
    </w:pPr>
    <w:r>
      <w:rPr>
        <w:rFonts w:hint="cs"/>
        <w:cs/>
      </w:rPr>
      <w:tab/>
      <w:t>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A4EB0"/>
    <w:multiLevelType w:val="hybridMultilevel"/>
    <w:tmpl w:val="94EA4A48"/>
    <w:lvl w:ilvl="0" w:tplc="757EE75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081583F"/>
    <w:multiLevelType w:val="hybridMultilevel"/>
    <w:tmpl w:val="6EA89642"/>
    <w:lvl w:ilvl="0" w:tplc="4288C21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F71BBD"/>
    <w:multiLevelType w:val="hybridMultilevel"/>
    <w:tmpl w:val="027C987C"/>
    <w:lvl w:ilvl="0" w:tplc="99C47AA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evenAndOddHeader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581"/>
    <w:rsid w:val="00002AD0"/>
    <w:rsid w:val="000945BB"/>
    <w:rsid w:val="000951FD"/>
    <w:rsid w:val="000A1783"/>
    <w:rsid w:val="001008CF"/>
    <w:rsid w:val="00104136"/>
    <w:rsid w:val="001451B8"/>
    <w:rsid w:val="00173C38"/>
    <w:rsid w:val="001807A0"/>
    <w:rsid w:val="00180CF8"/>
    <w:rsid w:val="001A0C35"/>
    <w:rsid w:val="002260B5"/>
    <w:rsid w:val="00325C00"/>
    <w:rsid w:val="0035071F"/>
    <w:rsid w:val="0043207B"/>
    <w:rsid w:val="00435531"/>
    <w:rsid w:val="004A322B"/>
    <w:rsid w:val="00520471"/>
    <w:rsid w:val="00520709"/>
    <w:rsid w:val="00545B35"/>
    <w:rsid w:val="00552BB4"/>
    <w:rsid w:val="005A7162"/>
    <w:rsid w:val="00603461"/>
    <w:rsid w:val="00640101"/>
    <w:rsid w:val="00652C78"/>
    <w:rsid w:val="00663C91"/>
    <w:rsid w:val="0069572D"/>
    <w:rsid w:val="006B75D8"/>
    <w:rsid w:val="006E1C63"/>
    <w:rsid w:val="006E6B5B"/>
    <w:rsid w:val="00727990"/>
    <w:rsid w:val="00737085"/>
    <w:rsid w:val="00746316"/>
    <w:rsid w:val="00763149"/>
    <w:rsid w:val="00783338"/>
    <w:rsid w:val="007F0BE0"/>
    <w:rsid w:val="007F5621"/>
    <w:rsid w:val="0085676C"/>
    <w:rsid w:val="008829D6"/>
    <w:rsid w:val="008A0EE5"/>
    <w:rsid w:val="008B19CB"/>
    <w:rsid w:val="008D0DF9"/>
    <w:rsid w:val="008D1D0C"/>
    <w:rsid w:val="00926E72"/>
    <w:rsid w:val="00936447"/>
    <w:rsid w:val="00943090"/>
    <w:rsid w:val="009453C3"/>
    <w:rsid w:val="009609DC"/>
    <w:rsid w:val="00976A38"/>
    <w:rsid w:val="009B6806"/>
    <w:rsid w:val="00A22921"/>
    <w:rsid w:val="00A25CC0"/>
    <w:rsid w:val="00AB1917"/>
    <w:rsid w:val="00AB5083"/>
    <w:rsid w:val="00AB7581"/>
    <w:rsid w:val="00AF41FA"/>
    <w:rsid w:val="00B103CC"/>
    <w:rsid w:val="00B34DFE"/>
    <w:rsid w:val="00B37206"/>
    <w:rsid w:val="00B62E09"/>
    <w:rsid w:val="00B74DA5"/>
    <w:rsid w:val="00C01421"/>
    <w:rsid w:val="00C03799"/>
    <w:rsid w:val="00C2325B"/>
    <w:rsid w:val="00C326AD"/>
    <w:rsid w:val="00C46816"/>
    <w:rsid w:val="00CE3B43"/>
    <w:rsid w:val="00D01CAF"/>
    <w:rsid w:val="00D9433E"/>
    <w:rsid w:val="00DE7EA1"/>
    <w:rsid w:val="00DF52A1"/>
    <w:rsid w:val="00E127EA"/>
    <w:rsid w:val="00E25A54"/>
    <w:rsid w:val="00E56EB5"/>
    <w:rsid w:val="00EE2030"/>
    <w:rsid w:val="00EF3C30"/>
    <w:rsid w:val="00F24650"/>
    <w:rsid w:val="00F60F44"/>
    <w:rsid w:val="00F71DB8"/>
    <w:rsid w:val="00F96949"/>
    <w:rsid w:val="00FC5DCD"/>
    <w:rsid w:val="00FC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C159F"/>
  <w15:docId w15:val="{F91DC7D4-DCEF-4164-B657-6521AA25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531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B7581"/>
    <w:rPr>
      <w:rFonts w:ascii="DilleniaUPC" w:hAnsi="DilleniaUPC" w:cs="DilleniaUPC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AB7581"/>
    <w:rPr>
      <w:rFonts w:ascii="DilleniaUPC" w:eastAsia="Cordia New" w:hAnsi="DilleniaUPC" w:cs="DilleniaUPC"/>
      <w:sz w:val="32"/>
      <w:szCs w:val="32"/>
      <w:lang w:eastAsia="zh-CN"/>
    </w:rPr>
  </w:style>
  <w:style w:type="paragraph" w:styleId="a3">
    <w:name w:val="header"/>
    <w:basedOn w:val="a"/>
    <w:link w:val="a4"/>
    <w:uiPriority w:val="99"/>
    <w:unhideWhenUsed/>
    <w:rsid w:val="00AB7581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AB7581"/>
    <w:rPr>
      <w:rFonts w:ascii="Cordia New" w:eastAsia="Cordia New" w:hAnsi="Cordia New" w:cs="Angsana New"/>
      <w:sz w:val="28"/>
      <w:szCs w:val="35"/>
      <w:lang w:eastAsia="zh-CN"/>
    </w:rPr>
  </w:style>
  <w:style w:type="paragraph" w:styleId="a5">
    <w:name w:val="footer"/>
    <w:basedOn w:val="a"/>
    <w:link w:val="a6"/>
    <w:uiPriority w:val="99"/>
    <w:unhideWhenUsed/>
    <w:rsid w:val="00AB7581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ท้ายกระดาษ อักขระ"/>
    <w:basedOn w:val="a0"/>
    <w:link w:val="a5"/>
    <w:uiPriority w:val="99"/>
    <w:rsid w:val="00AB7581"/>
    <w:rPr>
      <w:rFonts w:ascii="Cordia New" w:eastAsia="Cordia New" w:hAnsi="Cordia New" w:cs="Angsana New"/>
      <w:sz w:val="28"/>
      <w:szCs w:val="35"/>
      <w:lang w:eastAsia="zh-CN"/>
    </w:rPr>
  </w:style>
  <w:style w:type="paragraph" w:styleId="a7">
    <w:name w:val="List Paragraph"/>
    <w:basedOn w:val="a"/>
    <w:uiPriority w:val="34"/>
    <w:qFormat/>
    <w:rsid w:val="0085676C"/>
    <w:pPr>
      <w:ind w:left="720"/>
      <w:contextualSpacing/>
    </w:pPr>
    <w:rPr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9609DC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609DC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BC601-F41F-407A-8F5D-13DB3030A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Member of Update24h</dc:creator>
  <cp:keywords/>
  <dc:description/>
  <cp:lastModifiedBy>admin</cp:lastModifiedBy>
  <cp:revision>4</cp:revision>
  <cp:lastPrinted>2018-11-06T04:52:00Z</cp:lastPrinted>
  <dcterms:created xsi:type="dcterms:W3CDTF">2018-11-05T09:04:00Z</dcterms:created>
  <dcterms:modified xsi:type="dcterms:W3CDTF">2021-08-26T04:23:00Z</dcterms:modified>
</cp:coreProperties>
</file>